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A5" w:rsidRDefault="00494FA5" w:rsidP="00494FA5">
      <w:pPr>
        <w:rPr>
          <w:noProof/>
          <w:lang w:val="en-US"/>
        </w:rPr>
      </w:pPr>
    </w:p>
    <w:p w:rsidR="00494FA5" w:rsidRDefault="00494FA5" w:rsidP="00494FA5">
      <w:pPr>
        <w:rPr>
          <w:noProof/>
          <w:lang w:val="en-US"/>
        </w:rPr>
      </w:pPr>
    </w:p>
    <w:p w:rsidR="00494FA5" w:rsidRDefault="00494FA5" w:rsidP="00494FA5">
      <w:pPr>
        <w:rPr>
          <w:noProof/>
          <w:lang w:val="en-US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853"/>
      </w:tblGrid>
      <w:tr w:rsidR="00494FA5" w:rsidTr="00494FA5">
        <w:trPr>
          <w:trHeight w:val="2661"/>
        </w:trPr>
        <w:tc>
          <w:tcPr>
            <w:tcW w:w="2689" w:type="dxa"/>
          </w:tcPr>
          <w:p w:rsidR="00494FA5" w:rsidRDefault="00494FA5">
            <w:pPr>
              <w:rPr>
                <w:rFonts w:eastAsia="Calibri"/>
                <w:lang w:eastAsia="en-US"/>
              </w:rPr>
            </w:pPr>
            <w:r>
              <w:rPr>
                <w:rFonts w:cstheme="minorBidi"/>
                <w:noProof/>
              </w:rPr>
              <w:drawing>
                <wp:inline distT="0" distB="0" distL="0" distR="0">
                  <wp:extent cx="1428750" cy="6477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FA5" w:rsidRDefault="00494FA5">
            <w:pPr>
              <w:rPr>
                <w:rFonts w:eastAsia="Calibri"/>
                <w:lang w:eastAsia="en-US"/>
              </w:rPr>
            </w:pPr>
          </w:p>
          <w:p w:rsidR="00494FA5" w:rsidRDefault="00494FA5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noProof/>
              </w:rPr>
              <w:drawing>
                <wp:inline distT="0" distB="0" distL="0" distR="0">
                  <wp:extent cx="819150" cy="32385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</w:tcPr>
          <w:p w:rsidR="00494FA5" w:rsidRDefault="00494FA5">
            <w:pPr>
              <w:rPr>
                <w:rFonts w:cstheme="minorBidi"/>
                <w:noProof/>
                <w:sz w:val="24"/>
                <w:szCs w:val="24"/>
                <w:lang w:val="en-US"/>
              </w:rPr>
            </w:pPr>
            <w:r>
              <w:rPr>
                <w:rFonts w:cstheme="minorBidi"/>
                <w:b/>
                <w:bCs/>
                <w:noProof/>
                <w:color w:val="0070C0"/>
                <w:sz w:val="24"/>
                <w:szCs w:val="24"/>
              </w:rPr>
              <w:t>Nome Nome</w:t>
            </w:r>
          </w:p>
          <w:p w:rsidR="00494FA5" w:rsidRDefault="00494FA5">
            <w:pPr>
              <w:rPr>
                <w:rFonts w:cstheme="minorBidi"/>
                <w:noProof/>
                <w:color w:val="000000"/>
                <w:sz w:val="20"/>
                <w:szCs w:val="20"/>
              </w:rPr>
            </w:pPr>
            <w:r>
              <w:rPr>
                <w:rFonts w:cstheme="minorBidi"/>
                <w:noProof/>
                <w:color w:val="000000"/>
                <w:sz w:val="20"/>
                <w:szCs w:val="20"/>
              </w:rPr>
              <w:t>Departamento/área</w:t>
            </w:r>
          </w:p>
          <w:p w:rsidR="00494FA5" w:rsidRDefault="00494FA5">
            <w:pPr>
              <w:rPr>
                <w:rFonts w:cstheme="minorBidi"/>
                <w:noProof/>
                <w:lang w:val="en-US"/>
              </w:rPr>
            </w:pPr>
            <w:r>
              <w:rPr>
                <w:rFonts w:cstheme="minorBidi"/>
                <w:noProof/>
                <w:color w:val="000000"/>
                <w:sz w:val="20"/>
                <w:szCs w:val="20"/>
              </w:rPr>
              <w:t>Função/cargo</w:t>
            </w:r>
          </w:p>
          <w:p w:rsidR="00494FA5" w:rsidRDefault="00494FA5">
            <w:pPr>
              <w:rPr>
                <w:rFonts w:cstheme="minorBidi"/>
                <w:noProof/>
                <w:sz w:val="20"/>
                <w:szCs w:val="20"/>
              </w:rPr>
            </w:pPr>
            <w:r>
              <w:rPr>
                <w:rFonts w:cstheme="minorBidi"/>
                <w:noProof/>
                <w:color w:val="000000"/>
                <w:sz w:val="20"/>
                <w:szCs w:val="20"/>
                <w:lang w:val="es-ES"/>
              </w:rPr>
              <w:t>Tel.: +55 61 3329-****</w:t>
            </w:r>
          </w:p>
          <w:p w:rsidR="00494FA5" w:rsidRDefault="00494FA5">
            <w:pPr>
              <w:rPr>
                <w:rFonts w:cstheme="minorBidi"/>
                <w:noProof/>
                <w:color w:val="000000"/>
                <w:sz w:val="20"/>
                <w:szCs w:val="20"/>
              </w:rPr>
            </w:pPr>
            <w:r>
              <w:rPr>
                <w:rFonts w:cstheme="minorBidi"/>
                <w:noProof/>
                <w:sz w:val="20"/>
                <w:szCs w:val="20"/>
              </w:rPr>
              <w:t>nome.nome@fiocruz.br</w:t>
            </w:r>
          </w:p>
          <w:p w:rsidR="00494FA5" w:rsidRDefault="00494FA5">
            <w:pPr>
              <w:rPr>
                <w:rFonts w:cstheme="minorBidi"/>
                <w:noProof/>
                <w:color w:val="000000"/>
                <w:sz w:val="20"/>
                <w:szCs w:val="20"/>
              </w:rPr>
            </w:pPr>
            <w:r>
              <w:rPr>
                <w:rFonts w:cstheme="minorBidi"/>
                <w:noProof/>
                <w:color w:val="000000"/>
                <w:sz w:val="20"/>
                <w:szCs w:val="20"/>
              </w:rPr>
              <w:t xml:space="preserve"> </w:t>
            </w:r>
          </w:p>
          <w:p w:rsidR="00494FA5" w:rsidRDefault="00494FA5">
            <w:pPr>
              <w:rPr>
                <w:rFonts w:cstheme="minorBidi"/>
                <w:noProof/>
                <w:color w:val="000000"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cstheme="minorBidi"/>
                  <w:noProof/>
                  <w:sz w:val="20"/>
                  <w:szCs w:val="20"/>
                </w:rPr>
                <w:t>www.fiocruzbrasilia.fiocruz.br</w:t>
              </w:r>
            </w:hyperlink>
          </w:p>
          <w:p w:rsidR="00494FA5" w:rsidRDefault="00494FA5">
            <w:pPr>
              <w:rPr>
                <w:rFonts w:eastAsia="Calibri" w:cstheme="minorBidi"/>
                <w:noProof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Bidi"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563C1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1" name="Imagem 1" descr="icon_fac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con_fac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  <w:t xml:space="preserve"> @fiocruzbrasilia</w:t>
            </w:r>
          </w:p>
          <w:p w:rsidR="00494FA5" w:rsidRDefault="00494FA5">
            <w:pPr>
              <w:rPr>
                <w:rFonts w:eastAsia="Calibri" w:cstheme="minorBidi"/>
                <w:lang w:eastAsia="en-US"/>
              </w:rPr>
            </w:pPr>
          </w:p>
        </w:tc>
      </w:tr>
    </w:tbl>
    <w:p w:rsidR="00912FE6" w:rsidRDefault="00494FA5">
      <w:bookmarkStart w:id="0" w:name="_GoBack"/>
      <w:bookmarkEnd w:id="0"/>
    </w:p>
    <w:sectPr w:rsidR="00912F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A5"/>
    <w:rsid w:val="00494FA5"/>
    <w:rsid w:val="00631FE4"/>
    <w:rsid w:val="00C7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4DBE5-6838-4973-A7A2-A5BE80FC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A5"/>
    <w:pPr>
      <w:spacing w:after="0" w:line="240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94FA5"/>
    <w:rPr>
      <w:color w:val="0563C1"/>
      <w:u w:val="single"/>
    </w:rPr>
  </w:style>
  <w:style w:type="table" w:styleId="Tabelacomgrade">
    <w:name w:val="Table Grid"/>
    <w:basedOn w:val="Tabelanormal"/>
    <w:uiPriority w:val="39"/>
    <w:rsid w:val="00494FA5"/>
    <w:pPr>
      <w:spacing w:after="0" w:line="240" w:lineRule="auto"/>
    </w:pPr>
    <w:rPr>
      <w:rFonts w:eastAsia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iocruzbrasil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ocruzbrasilia.fiocruz.br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Antônio Sarina</dc:creator>
  <cp:keywords/>
  <dc:description/>
  <cp:lastModifiedBy>Carlos Antônio Sarina</cp:lastModifiedBy>
  <cp:revision>1</cp:revision>
  <dcterms:created xsi:type="dcterms:W3CDTF">2019-04-24T13:12:00Z</dcterms:created>
  <dcterms:modified xsi:type="dcterms:W3CDTF">2019-04-24T13:13:00Z</dcterms:modified>
</cp:coreProperties>
</file>